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78" w:rsidRDefault="00E51378">
      <w:r>
        <w:t xml:space="preserve">На данный момент сруб под временной кровлей стоит на усадке. </w:t>
      </w:r>
    </w:p>
    <w:p w:rsidR="00E51378" w:rsidRDefault="00E51378">
      <w:r>
        <w:t xml:space="preserve">Начало отделочных работ </w:t>
      </w:r>
      <w:r w:rsidR="00DF1CDA">
        <w:t xml:space="preserve">+ электрика </w:t>
      </w:r>
      <w:r>
        <w:t>запланирован</w:t>
      </w:r>
      <w:r w:rsidR="00DF1CDA">
        <w:t>ы</w:t>
      </w:r>
      <w:r>
        <w:t xml:space="preserve"> на апрель-май 2019. </w:t>
      </w:r>
      <w:r w:rsidR="00DF1CDA">
        <w:t>Р</w:t>
      </w:r>
      <w:r>
        <w:t>абот</w:t>
      </w:r>
      <w:r w:rsidR="00DF1CDA">
        <w:t>ы</w:t>
      </w:r>
      <w:r>
        <w:t xml:space="preserve"> по </w:t>
      </w:r>
      <w:r w:rsidR="00DF1CDA">
        <w:t>ОВВК</w:t>
      </w:r>
      <w:r>
        <w:t xml:space="preserve"> </w:t>
      </w:r>
      <w:r w:rsidR="00DF1CDA">
        <w:t xml:space="preserve">- </w:t>
      </w:r>
      <w:r>
        <w:t>ориентировочно июнь-июль 2019, но потребуются более ранние выезды для согласования плана/схем работ</w:t>
      </w:r>
      <w:r w:rsidR="00123BEB">
        <w:t>/требований</w:t>
      </w:r>
      <w:r>
        <w:t xml:space="preserve"> с подрядчиками по остальным направлениям. </w:t>
      </w:r>
    </w:p>
    <w:p w:rsidR="00E51378" w:rsidRDefault="00E51378">
      <w:proofErr w:type="spellStart"/>
      <w:r>
        <w:t>Финализация</w:t>
      </w:r>
      <w:proofErr w:type="spellEnd"/>
      <w:r>
        <w:t xml:space="preserve"> ТЗ и сметы - не позднее середины марта. </w:t>
      </w:r>
    </w:p>
    <w:p w:rsidR="0084727A" w:rsidRDefault="0084727A" w:rsidP="0084727A">
      <w:r>
        <w:t>Заключение договора и гарантия на работы - обязательны.</w:t>
      </w:r>
    </w:p>
    <w:p w:rsidR="00E51378" w:rsidRDefault="00E51378">
      <w:r>
        <w:t xml:space="preserve">Для начала обсуждения </w:t>
      </w:r>
      <w:r w:rsidR="0084727A">
        <w:t>жду</w:t>
      </w:r>
      <w:r>
        <w:t xml:space="preserve"> предложение по оборудованию/материалам/работам </w:t>
      </w:r>
      <w:r w:rsidR="00AF3849">
        <w:t xml:space="preserve">с разбивкой по направлениям (отопление - канализация - ХВС - ГВС - вентиляция) + </w:t>
      </w:r>
      <w:proofErr w:type="spellStart"/>
      <w:r w:rsidR="00AF3849">
        <w:t>портфолио</w:t>
      </w:r>
      <w:proofErr w:type="spellEnd"/>
      <w:r w:rsidR="00AF3849">
        <w:t>.</w:t>
      </w:r>
    </w:p>
    <w:p w:rsidR="00621701" w:rsidRDefault="00621701">
      <w:r>
        <w:t>К ТЗ прикладываю рабочий проект + отдельно планы 1 и 2 этажа с расстановкой мебели и сантехнических/отопительных приборов, расположение которых мне более-менее понятно.</w:t>
      </w:r>
    </w:p>
    <w:p w:rsidR="009B3759" w:rsidRDefault="006A527C">
      <w:r>
        <w:t>Детализация по работам:</w:t>
      </w:r>
      <w:r>
        <w:br/>
      </w:r>
      <w:r>
        <w:br/>
      </w:r>
      <w:r>
        <w:rPr>
          <w:rStyle w:val="a3"/>
        </w:rPr>
        <w:t>1. Отопление.</w:t>
      </w:r>
      <w:r>
        <w:t xml:space="preserve"> </w:t>
      </w:r>
      <w:r w:rsidR="00AF3849">
        <w:t>Необходима</w:t>
      </w:r>
      <w:r>
        <w:t xml:space="preserve"> установка газового котла на 24 кВт на кухне (см. план 1 этажа). В приоритете вариант </w:t>
      </w:r>
      <w:proofErr w:type="spellStart"/>
      <w:r>
        <w:t>двухконтурника</w:t>
      </w:r>
      <w:proofErr w:type="spellEnd"/>
      <w:r>
        <w:t xml:space="preserve"> с электронагревателем, подключенным к контуру ГВС на подогрев. Но если возможен вариант с установкой </w:t>
      </w:r>
      <w:proofErr w:type="spellStart"/>
      <w:r>
        <w:t>одноконтурника</w:t>
      </w:r>
      <w:proofErr w:type="spellEnd"/>
      <w:r>
        <w:t xml:space="preserve"> на кухне и небольшого БКН через стенку в санузле (см. план 1 этажа) - готов и его рассмотреть. Котел хочу </w:t>
      </w:r>
      <w:proofErr w:type="spellStart"/>
      <w:r>
        <w:t>турбированный</w:t>
      </w:r>
      <w:proofErr w:type="spellEnd"/>
      <w:r>
        <w:t xml:space="preserve">, но нешумный. Необходимо посчитать монтаж/обвязку котла с коаксиальным дымоходом + собственно разводку системы радиаторов, ее </w:t>
      </w:r>
      <w:proofErr w:type="spellStart"/>
      <w:r>
        <w:t>опрессовку</w:t>
      </w:r>
      <w:proofErr w:type="spellEnd"/>
      <w:r>
        <w:t xml:space="preserve"> и запуск. Разводка - скрытая в полах сшитым полиэтиленом, подключение радиаторов - нижнее. Заливать в систему "</w:t>
      </w:r>
      <w:proofErr w:type="spellStart"/>
      <w:r>
        <w:t>незамерзайку</w:t>
      </w:r>
      <w:proofErr w:type="spellEnd"/>
      <w:r>
        <w:t xml:space="preserve">". Радиаторы - панельные, с </w:t>
      </w:r>
      <w:proofErr w:type="spellStart"/>
      <w:r>
        <w:t>термовентилями</w:t>
      </w:r>
      <w:proofErr w:type="spellEnd"/>
      <w:r>
        <w:t>. Подъем на 2 этаж - в фановом стояке.</w:t>
      </w:r>
      <w:r>
        <w:br/>
        <w:t xml:space="preserve">Срок подачи магистрального газа заявлен </w:t>
      </w:r>
      <w:proofErr w:type="spellStart"/>
      <w:r>
        <w:t>Мосгазом</w:t>
      </w:r>
      <w:proofErr w:type="spellEnd"/>
      <w:r>
        <w:t xml:space="preserve"> на 2020 год, </w:t>
      </w:r>
      <w:proofErr w:type="spellStart"/>
      <w:r>
        <w:t>соотв-но</w:t>
      </w:r>
      <w:proofErr w:type="spellEnd"/>
      <w:r>
        <w:t>, проверять систему придется с помощью газа сжиженного. Необходимо учесть в смете баллон на 50 л, редуктор, комплект форсунок и пр. </w:t>
      </w:r>
      <w:r>
        <w:br/>
      </w:r>
      <w:r>
        <w:br/>
      </w:r>
      <w:r>
        <w:rPr>
          <w:rStyle w:val="a3"/>
        </w:rPr>
        <w:t>2. Канализация.</w:t>
      </w:r>
      <w:r>
        <w:t xml:space="preserve"> Установлен септик Тверь-085ПНМ, трубы к дому подведены, выведены в месте предполагаемой установки фанового стояка (санузел 1 этажа). </w:t>
      </w:r>
      <w:r w:rsidR="00AF3849">
        <w:t>Необходимо пос</w:t>
      </w:r>
      <w:r>
        <w:t>чита</w:t>
      </w:r>
      <w:r w:rsidR="00AF3849">
        <w:t>ть</w:t>
      </w:r>
      <w:r>
        <w:t xml:space="preserve"> разводку канализации по дому </w:t>
      </w:r>
      <w:r w:rsidR="00130E19">
        <w:t>с подключением к выводу</w:t>
      </w:r>
      <w:r>
        <w:t xml:space="preserve"> </w:t>
      </w:r>
      <w:r w:rsidR="00130E19">
        <w:t xml:space="preserve">в септик </w:t>
      </w:r>
      <w:r>
        <w:t xml:space="preserve">+ </w:t>
      </w:r>
      <w:r w:rsidR="00AF3849">
        <w:t xml:space="preserve">монтаж </w:t>
      </w:r>
      <w:r>
        <w:t>фанов</w:t>
      </w:r>
      <w:r w:rsidR="00AF3849">
        <w:t>ого</w:t>
      </w:r>
      <w:r>
        <w:t xml:space="preserve"> стояк</w:t>
      </w:r>
      <w:r w:rsidR="00AF3849">
        <w:t>а</w:t>
      </w:r>
      <w:r>
        <w:t>. Фановую трубу ведем из санузла 1 этажа, в межэтажном перекрытии изгиб, через стену выводим в санузел 2 этажа и далее на крышу (см. план 2 этажа). Там же, в с/у 2 этажа размещаем аэратор для септика, его электропитание + электропитание дренажного насоса септика. В месте вывода из дома необходимо предусмотреть установку доп. патрубка для уличного умывальника.</w:t>
      </w:r>
      <w:r w:rsidR="00AF3849">
        <w:t xml:space="preserve"> Разводка 1 этажа - под домом, с/у 2 этажа - наружная. </w:t>
      </w:r>
      <w:r>
        <w:br/>
      </w:r>
      <w:r>
        <w:br/>
      </w:r>
      <w:r>
        <w:rPr>
          <w:rStyle w:val="a3"/>
        </w:rPr>
        <w:t>3. Холодное водоснабжение.</w:t>
      </w:r>
      <w:r>
        <w:t xml:space="preserve"> Основной источник - колодец. </w:t>
      </w:r>
      <w:r w:rsidR="00567B93">
        <w:t xml:space="preserve">Выкопан в феврале 2019, еще не прокачан. </w:t>
      </w:r>
      <w:r>
        <w:t>Глубина 20,5 колец (15,5 м), водяной столб </w:t>
      </w:r>
      <w:r w:rsidR="009B1CFD">
        <w:t xml:space="preserve">на данный момент </w:t>
      </w:r>
      <w:r>
        <w:t>~ 10 колец</w:t>
      </w:r>
      <w:r w:rsidR="00A65AF2">
        <w:t xml:space="preserve"> (напорный горизонт)</w:t>
      </w:r>
      <w:r>
        <w:t xml:space="preserve">. Расстояние по прямой от стенки шахты до места ввода в дом (санузел 1 этажа) порядка 7 - 8 м. </w:t>
      </w:r>
      <w:r w:rsidR="00130E19">
        <w:t xml:space="preserve">Необходимо посчитать </w:t>
      </w:r>
      <w:r>
        <w:t>полн</w:t>
      </w:r>
      <w:r w:rsidR="00130E19">
        <w:t xml:space="preserve">ую обвязку колодца </w:t>
      </w:r>
      <w:r>
        <w:t xml:space="preserve">(насос, магистраль) + разводку по дому по зимнему варианту (с возможностью слива на зиму). </w:t>
      </w:r>
      <w:r w:rsidR="00130E19">
        <w:t xml:space="preserve">Желательна </w:t>
      </w:r>
      <w:r>
        <w:t xml:space="preserve">скрытая разводка в полах сшитым полиэтиленом, но готов рассмотреть и </w:t>
      </w:r>
      <w:r w:rsidR="00130E19">
        <w:t xml:space="preserve">наружный </w:t>
      </w:r>
      <w:r>
        <w:t xml:space="preserve">вариант. </w:t>
      </w:r>
      <w:r w:rsidR="00130E19">
        <w:t xml:space="preserve">Возможность полного слива на зиму в приоритете. </w:t>
      </w:r>
      <w:r>
        <w:t>Водоподготовку (фильтры + </w:t>
      </w:r>
      <w:proofErr w:type="spellStart"/>
      <w:r>
        <w:t>гидроаккумулятор</w:t>
      </w:r>
      <w:proofErr w:type="spellEnd"/>
      <w:r>
        <w:t>) делаем в санузле на 2 этаже, трубы на 2 этаж ведем в фановом стояке. Там же, в с/у 2 этажа, необходимо предусмотреть электропитание для колодезного насоса и греющего кабеля. </w:t>
      </w:r>
      <w:r>
        <w:br/>
      </w:r>
      <w:r>
        <w:lastRenderedPageBreak/>
        <w:t xml:space="preserve">Резервный источник - летний магистральный водопровод. Необходимо предусмотреть его подключение.  </w:t>
      </w:r>
      <w:r>
        <w:br/>
      </w:r>
      <w:r>
        <w:br/>
      </w:r>
      <w:r>
        <w:rPr>
          <w:rStyle w:val="a3"/>
        </w:rPr>
        <w:t xml:space="preserve">4. Горячее водоснабжение. </w:t>
      </w:r>
      <w:r>
        <w:t xml:space="preserve">Для схемы с </w:t>
      </w:r>
      <w:proofErr w:type="spellStart"/>
      <w:r>
        <w:t>двухконтурником</w:t>
      </w:r>
      <w:proofErr w:type="spellEnd"/>
      <w:r>
        <w:t xml:space="preserve"> </w:t>
      </w:r>
      <w:r w:rsidR="00191BD5">
        <w:t>необходимо по</w:t>
      </w:r>
      <w:r>
        <w:t>счита</w:t>
      </w:r>
      <w:r w:rsidR="00191BD5">
        <w:t>ть</w:t>
      </w:r>
      <w:r>
        <w:t xml:space="preserve"> установку электронагревателя в санузле 1 этажа с подключением к контуру ГВС газового котла по схеме бойлера послойного нагрева (с циркуляционным насосом). В качестве базового варианта - </w:t>
      </w:r>
      <w:proofErr w:type="spellStart"/>
      <w:r>
        <w:t>Thermex</w:t>
      </w:r>
      <w:proofErr w:type="spellEnd"/>
      <w:r>
        <w:t xml:space="preserve"> IF 80V, но готов рассмотреть альтернативы. Либо схем</w:t>
      </w:r>
      <w:r w:rsidR="00191BD5">
        <w:t>а</w:t>
      </w:r>
      <w:r>
        <w:t xml:space="preserve"> </w:t>
      </w:r>
      <w:proofErr w:type="spellStart"/>
      <w:r>
        <w:t>одноконтурника</w:t>
      </w:r>
      <w:proofErr w:type="spellEnd"/>
      <w:r>
        <w:t xml:space="preserve"> с БКН (если реализуема с вышеуказанным размещением - см. п. 1). Плюс разводка по дому до потребителей. Рециркуляцию в системе не планир</w:t>
      </w:r>
      <w:r w:rsidR="00191BD5">
        <w:t>ую</w:t>
      </w:r>
      <w:r>
        <w:t xml:space="preserve"> (все потребители, за исключением рукомойника 2 этажа, находятся рядом, </w:t>
      </w:r>
      <w:proofErr w:type="spellStart"/>
      <w:r>
        <w:t>полотенцесушитель</w:t>
      </w:r>
      <w:proofErr w:type="spellEnd"/>
      <w:r>
        <w:t xml:space="preserve"> электрический), но если </w:t>
      </w:r>
      <w:r w:rsidR="00191BD5">
        <w:t xml:space="preserve">мастер </w:t>
      </w:r>
      <w:r>
        <w:t xml:space="preserve">увидит такую необходимость - </w:t>
      </w:r>
      <w:r w:rsidR="00191BD5">
        <w:t>готов и ее рассмотреть</w:t>
      </w:r>
      <w:r>
        <w:t>. Обязательн</w:t>
      </w:r>
      <w:r w:rsidR="007C4656">
        <w:t>а</w:t>
      </w:r>
      <w:r>
        <w:t xml:space="preserve"> возможность </w:t>
      </w:r>
      <w:r w:rsidR="007C4656">
        <w:t xml:space="preserve">полного </w:t>
      </w:r>
      <w:r>
        <w:t xml:space="preserve">слива системы </w:t>
      </w:r>
      <w:r w:rsidR="007C4656">
        <w:t xml:space="preserve">(в т.ч. бойлера) </w:t>
      </w:r>
      <w:r>
        <w:t>на зиму.     </w:t>
      </w:r>
      <w:r>
        <w:br/>
      </w:r>
      <w:r>
        <w:br/>
      </w:r>
      <w:r>
        <w:rPr>
          <w:rStyle w:val="a3"/>
        </w:rPr>
        <w:t>5. Вентиляция.</w:t>
      </w:r>
      <w:r>
        <w:t xml:space="preserve"> Предполагаю два независимых воздуховода (см. план 2 этажа). Первый - для выполнения требований </w:t>
      </w:r>
      <w:proofErr w:type="spellStart"/>
      <w:r w:rsidR="007C4656">
        <w:t>Мосгаза</w:t>
      </w:r>
      <w:proofErr w:type="spellEnd"/>
      <w:r>
        <w:t xml:space="preserve">: вент. канал ведем из кухни под </w:t>
      </w:r>
      <w:proofErr w:type="spellStart"/>
      <w:r>
        <w:t>фальшпотолком</w:t>
      </w:r>
      <w:proofErr w:type="spellEnd"/>
      <w:r>
        <w:t xml:space="preserve"> санузла 1 этажа и через 2 этаж (в углу холла) выводим на крышу. Второй - для вытяжки над плитой в кухне, вентиляции санузлов 1 и 2 этажа: вент. канал точно так же ведем из кухни под </w:t>
      </w:r>
      <w:proofErr w:type="spellStart"/>
      <w:r>
        <w:t>фальшпотолком</w:t>
      </w:r>
      <w:proofErr w:type="spellEnd"/>
      <w:r>
        <w:t xml:space="preserve"> санузла 1 этажа, в межэтажном перекрытии делаем изгиб, через стену выводим в санузел 2 этажа и далее на крышу - см. план 2 этажа. Если такая схема реализуема - </w:t>
      </w:r>
      <w:r w:rsidR="007C4656">
        <w:t>необходимо</w:t>
      </w:r>
      <w:r>
        <w:t xml:space="preserve"> ее посчитать, либо предложить альтернативы. </w:t>
      </w:r>
    </w:p>
    <w:sectPr w:rsidR="009B3759" w:rsidSect="009B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6A527C"/>
    <w:rsid w:val="00021932"/>
    <w:rsid w:val="000C5675"/>
    <w:rsid w:val="00123BEB"/>
    <w:rsid w:val="00130E19"/>
    <w:rsid w:val="00191BD5"/>
    <w:rsid w:val="00567B93"/>
    <w:rsid w:val="00621701"/>
    <w:rsid w:val="006A527C"/>
    <w:rsid w:val="007C4656"/>
    <w:rsid w:val="008439F9"/>
    <w:rsid w:val="0084727A"/>
    <w:rsid w:val="00863044"/>
    <w:rsid w:val="009B1CFD"/>
    <w:rsid w:val="009B3759"/>
    <w:rsid w:val="00A65AF2"/>
    <w:rsid w:val="00AF3849"/>
    <w:rsid w:val="00DC6AFF"/>
    <w:rsid w:val="00DF1CDA"/>
    <w:rsid w:val="00E51378"/>
    <w:rsid w:val="00F9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52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Greenman</dc:creator>
  <cp:lastModifiedBy>Maxim Greenman</cp:lastModifiedBy>
  <cp:revision>17</cp:revision>
  <dcterms:created xsi:type="dcterms:W3CDTF">2019-02-24T23:19:00Z</dcterms:created>
  <dcterms:modified xsi:type="dcterms:W3CDTF">2019-02-24T23:51:00Z</dcterms:modified>
</cp:coreProperties>
</file>